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DCE" w:rsidRPr="009776F0" w:rsidRDefault="001D5DCE">
      <w:pPr>
        <w:jc w:val="center"/>
        <w:rPr>
          <w:rFonts w:ascii="Sylfaen" w:hAnsi="Sylfaen" w:cs="Arial"/>
          <w:b/>
          <w:bCs/>
          <w:sz w:val="68"/>
          <w:lang w:val="hy-AM"/>
        </w:rPr>
      </w:pPr>
      <w:r w:rsidRPr="009776F0">
        <w:rPr>
          <w:rFonts w:ascii="Sylfaen" w:hAnsi="Sylfaen" w:cs="Arial"/>
          <w:b/>
          <w:bCs/>
          <w:sz w:val="68"/>
          <w:lang w:val="hy-AM"/>
        </w:rPr>
        <w:t>Աշխատանքների գնում</w:t>
      </w:r>
    </w:p>
    <w:p w:rsidR="00275BE7" w:rsidRPr="009776F0" w:rsidRDefault="00275BE7" w:rsidP="00275BE7">
      <w:pPr>
        <w:jc w:val="center"/>
        <w:rPr>
          <w:rFonts w:ascii="Sylfaen" w:hAnsi="Sylfaen" w:cs="Arial"/>
          <w:b/>
          <w:bCs/>
          <w:sz w:val="40"/>
        </w:rPr>
      </w:pP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ՄՐՑՈՒԹԱՅԻՆ ՓԱՍՏԱԹՈՒՂԹ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8A25BA" w:rsidRPr="00F34B62" w:rsidRDefault="00F34B62" w:rsidP="0001115B">
      <w:pPr>
        <w:jc w:val="center"/>
        <w:rPr>
          <w:rFonts w:ascii="Sylfaen" w:hAnsi="Sylfaen" w:cs="Arial"/>
          <w:b/>
          <w:bCs/>
          <w:color w:val="FF0000"/>
          <w:sz w:val="40"/>
          <w:szCs w:val="52"/>
          <w:lang w:val="hy-AM"/>
        </w:rPr>
      </w:pPr>
      <w:bookmarkStart w:id="0" w:name="_GoBack"/>
      <w:r w:rsidRPr="00F34B62">
        <w:rPr>
          <w:rFonts w:ascii="Sylfaen" w:hAnsi="Sylfaen" w:cs="Arial"/>
          <w:b/>
          <w:bCs/>
          <w:color w:val="FF0000"/>
          <w:sz w:val="40"/>
          <w:szCs w:val="52"/>
          <w:lang w:val="hy-AM"/>
        </w:rPr>
        <w:t>ՓՈՓՈԽՈՒԹՅՈՒՆ</w:t>
      </w:r>
      <w:r w:rsidR="00131021" w:rsidRPr="00131021">
        <w:t xml:space="preserve"> </w:t>
      </w:r>
      <w:r w:rsidR="00131021" w:rsidRPr="00131021">
        <w:rPr>
          <w:rFonts w:ascii="Sylfaen" w:hAnsi="Sylfaen" w:cs="Arial"/>
          <w:b/>
          <w:bCs/>
          <w:color w:val="FF0000"/>
          <w:sz w:val="40"/>
          <w:szCs w:val="52"/>
          <w:lang w:val="hy-AM"/>
        </w:rPr>
        <w:t>No.1</w:t>
      </w:r>
    </w:p>
    <w:bookmarkEnd w:id="0"/>
    <w:p w:rsidR="008A25BA" w:rsidRDefault="008A25BA" w:rsidP="0001115B">
      <w:pPr>
        <w:jc w:val="center"/>
        <w:rPr>
          <w:rFonts w:ascii="Sylfaen" w:hAnsi="Sylfaen" w:cs="Arial"/>
          <w:b/>
          <w:bCs/>
          <w:sz w:val="40"/>
          <w:szCs w:val="52"/>
        </w:rPr>
      </w:pPr>
    </w:p>
    <w:p w:rsidR="0070208A" w:rsidRPr="009776F0" w:rsidRDefault="00ED133F" w:rsidP="00275BE7">
      <w:pPr>
        <w:jc w:val="center"/>
        <w:rPr>
          <w:rFonts w:ascii="Sylfaen" w:hAnsi="Sylfaen" w:cs="Arial"/>
          <w:b/>
          <w:bCs/>
          <w:sz w:val="28"/>
          <w:lang w:val="hy-AM"/>
        </w:rPr>
      </w:pPr>
      <w:r w:rsidRPr="00ED133F">
        <w:rPr>
          <w:rFonts w:ascii="Sylfaen" w:hAnsi="Sylfaen" w:cs="Arial"/>
          <w:b/>
          <w:bCs/>
          <w:sz w:val="40"/>
          <w:szCs w:val="52"/>
          <w:lang w:val="hy-AM"/>
        </w:rPr>
        <w:t>ՀՀ Արագածոտնի մարզի Շենավանի միջնակարգ դպրոցի կառուցման</w:t>
      </w:r>
      <w:r w:rsidR="000E528D" w:rsidRPr="000E528D">
        <w:rPr>
          <w:rFonts w:ascii="Sylfaen" w:hAnsi="Sylfaen" w:cs="Arial"/>
          <w:b/>
          <w:bCs/>
          <w:sz w:val="40"/>
          <w:szCs w:val="52"/>
          <w:lang w:val="hy-AM"/>
        </w:rPr>
        <w:t xml:space="preserve"> </w:t>
      </w:r>
      <w:r w:rsidR="005D4B89" w:rsidRPr="009776F0">
        <w:rPr>
          <w:rFonts w:ascii="Sylfaen" w:hAnsi="Sylfaen" w:cs="Arial"/>
          <w:b/>
          <w:bCs/>
          <w:sz w:val="40"/>
          <w:szCs w:val="52"/>
          <w:lang w:val="hy-AM"/>
        </w:rPr>
        <w:t>շինարարական աշխատանքների</w:t>
      </w:r>
    </w:p>
    <w:p w:rsidR="001D5DCE" w:rsidRPr="009776F0" w:rsidRDefault="001D5DCE" w:rsidP="00275BE7">
      <w:pPr>
        <w:jc w:val="center"/>
        <w:rPr>
          <w:rFonts w:ascii="Sylfaen" w:hAnsi="Sylfaen" w:cs="Arial"/>
          <w:b/>
          <w:bCs/>
          <w:sz w:val="40"/>
          <w:lang w:val="hy-AM"/>
        </w:rPr>
      </w:pPr>
      <w:r w:rsidRPr="009776F0">
        <w:rPr>
          <w:rFonts w:ascii="Sylfaen" w:hAnsi="Sylfaen" w:cs="Arial"/>
          <w:b/>
          <w:bCs/>
          <w:sz w:val="40"/>
          <w:lang w:val="hy-AM"/>
        </w:rPr>
        <w:t>Գնման</w:t>
      </w:r>
      <w:r w:rsidR="0070208A" w:rsidRPr="009776F0">
        <w:rPr>
          <w:rFonts w:ascii="Sylfaen" w:hAnsi="Sylfaen" w:cs="Arial"/>
          <w:b/>
          <w:bCs/>
          <w:sz w:val="40"/>
          <w:lang w:val="hy-AM"/>
        </w:rPr>
        <w:t xml:space="preserve"> </w:t>
      </w:r>
      <w:r w:rsidRPr="009776F0">
        <w:rPr>
          <w:rFonts w:ascii="Sylfaen" w:hAnsi="Sylfaen" w:cs="Arial"/>
          <w:b/>
          <w:bCs/>
          <w:sz w:val="40"/>
          <w:lang w:val="hy-AM"/>
        </w:rPr>
        <w:t>համար</w:t>
      </w:r>
    </w:p>
    <w:p w:rsidR="00E672A5" w:rsidRPr="009776F0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E672A5" w:rsidRDefault="00E672A5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01115B" w:rsidRPr="009776F0" w:rsidRDefault="0001115B" w:rsidP="00E672A5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</w:p>
    <w:p w:rsidR="009C09EF" w:rsidRPr="009776F0" w:rsidRDefault="009C09EF" w:rsidP="009C09EF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color w:val="FF0000"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Հրապարակված է՝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ED133F">
        <w:rPr>
          <w:rFonts w:ascii="Sylfaen" w:hAnsi="Sylfaen"/>
          <w:bCs/>
          <w:sz w:val="28"/>
          <w:lang w:val="hy-AM"/>
        </w:rPr>
        <w:t>17 սեպտեմբերի</w:t>
      </w:r>
      <w:r w:rsidR="000E528D">
        <w:rPr>
          <w:rFonts w:ascii="Sylfaen" w:hAnsi="Sylfaen"/>
          <w:bCs/>
          <w:sz w:val="28"/>
          <w:lang w:val="hy-AM"/>
        </w:rPr>
        <w:t xml:space="preserve"> </w:t>
      </w:r>
      <w:r w:rsidR="00EA674C" w:rsidRPr="009776F0">
        <w:rPr>
          <w:rFonts w:ascii="Sylfaen" w:hAnsi="Sylfaen"/>
          <w:bCs/>
          <w:sz w:val="28"/>
          <w:lang w:val="hy-AM"/>
        </w:rPr>
        <w:t>20</w:t>
      </w:r>
      <w:r w:rsidR="00B969C4" w:rsidRPr="009776F0">
        <w:rPr>
          <w:rFonts w:ascii="Sylfaen" w:hAnsi="Sylfaen"/>
          <w:bCs/>
          <w:sz w:val="28"/>
          <w:lang w:val="hy-AM"/>
        </w:rPr>
        <w:t>2</w:t>
      </w:r>
      <w:r w:rsidR="000E528D">
        <w:rPr>
          <w:rFonts w:ascii="Sylfaen" w:hAnsi="Sylfaen"/>
          <w:bCs/>
          <w:sz w:val="28"/>
          <w:lang w:val="hy-AM"/>
        </w:rPr>
        <w:t>4</w:t>
      </w:r>
      <w:r w:rsidRPr="009776F0">
        <w:rPr>
          <w:rFonts w:ascii="Sylfaen" w:hAnsi="Sylfaen"/>
          <w:bCs/>
          <w:sz w:val="28"/>
          <w:lang w:val="hy-AM"/>
        </w:rPr>
        <w:t xml:space="preserve"> թ. </w:t>
      </w:r>
    </w:p>
    <w:p w:rsidR="009F4ED1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Հայտերի ներկայացման </w:t>
      </w:r>
    </w:p>
    <w:p w:rsidR="009C09EF" w:rsidRPr="00175959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հրավեր No.՝ </w:t>
      </w:r>
      <w:r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175959" w:rsidRPr="00175959">
        <w:rPr>
          <w:rFonts w:ascii="Sylfaen" w:hAnsi="Sylfaen"/>
          <w:bCs/>
          <w:sz w:val="28"/>
          <w:lang w:val="hy-AM"/>
        </w:rPr>
        <w:t>4</w:t>
      </w:r>
      <w:r w:rsidR="00ED133F">
        <w:rPr>
          <w:rFonts w:ascii="Sylfaen" w:hAnsi="Sylfaen"/>
          <w:bCs/>
          <w:sz w:val="28"/>
          <w:lang w:val="hy-AM"/>
        </w:rPr>
        <w:t>5</w:t>
      </w:r>
    </w:p>
    <w:p w:rsidR="009C09EF" w:rsidRPr="009F6E95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jc w:val="left"/>
        <w:rPr>
          <w:rFonts w:ascii="Sylfaen" w:hAnsi="Sylfaen"/>
          <w:bCs/>
          <w:sz w:val="28"/>
          <w:u w:val="single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>ԱՄՄ No.՝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</w:r>
      <w:r w:rsidR="00175959">
        <w:rPr>
          <w:rFonts w:ascii="Sylfaen" w:hAnsi="Sylfaen"/>
          <w:bCs/>
          <w:sz w:val="28"/>
          <w:lang w:val="hy-AM"/>
        </w:rPr>
        <w:t>A-</w:t>
      </w:r>
      <w:r w:rsidR="0069724A">
        <w:rPr>
          <w:rFonts w:ascii="Sylfaen" w:hAnsi="Sylfaen"/>
          <w:bCs/>
          <w:sz w:val="28"/>
          <w:lang w:val="hy-AM"/>
        </w:rPr>
        <w:t>50</w:t>
      </w:r>
      <w:r w:rsidR="0069724A" w:rsidRPr="00F34B62">
        <w:rPr>
          <w:rFonts w:ascii="Sylfaen" w:hAnsi="Sylfaen"/>
          <w:bCs/>
          <w:sz w:val="28"/>
          <w:lang w:val="hy-AM"/>
        </w:rPr>
        <w:t>AN</w:t>
      </w:r>
      <w:r w:rsidR="00B630A1">
        <w:rPr>
          <w:rFonts w:ascii="Sylfaen" w:hAnsi="Sylfaen"/>
          <w:bCs/>
          <w:sz w:val="28"/>
          <w:lang w:val="hy-AM"/>
        </w:rPr>
        <w:t xml:space="preserve"> </w:t>
      </w:r>
    </w:p>
    <w:p w:rsidR="009C09EF" w:rsidRPr="009776F0" w:rsidRDefault="009C09EF" w:rsidP="009F4ED1">
      <w:pPr>
        <w:pStyle w:val="Subtitle2"/>
        <w:tabs>
          <w:tab w:val="clear" w:pos="4752"/>
          <w:tab w:val="clear" w:pos="9864"/>
        </w:tabs>
        <w:spacing w:before="0" w:after="0" w:line="360" w:lineRule="auto"/>
        <w:ind w:left="2880" w:hanging="2880"/>
        <w:jc w:val="left"/>
        <w:rPr>
          <w:rFonts w:ascii="Sylfaen" w:hAnsi="Sylfaen"/>
          <w:b w:val="0"/>
          <w:bCs/>
          <w:sz w:val="28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Պատվիրատուն՝ </w:t>
      </w:r>
      <w:r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ab/>
        <w:t>Հայաստանի տարածքային</w:t>
      </w:r>
      <w:r w:rsidR="009F4ED1" w:rsidRPr="009776F0">
        <w:rPr>
          <w:rFonts w:ascii="Sylfaen" w:hAnsi="Sylfaen"/>
          <w:bCs/>
          <w:sz w:val="28"/>
          <w:lang w:val="hy-AM"/>
        </w:rPr>
        <w:t xml:space="preserve"> </w:t>
      </w:r>
      <w:r w:rsidRPr="009776F0">
        <w:rPr>
          <w:rFonts w:ascii="Sylfaen" w:hAnsi="Sylfaen"/>
          <w:bCs/>
          <w:sz w:val="28"/>
          <w:lang w:val="hy-AM"/>
        </w:rPr>
        <w:t xml:space="preserve">զարգացման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հիմնադրամ</w:t>
      </w:r>
    </w:p>
    <w:p w:rsidR="009E7BB0" w:rsidRPr="009776F0" w:rsidRDefault="009C09EF" w:rsidP="00D42168">
      <w:pPr>
        <w:pStyle w:val="Subtitle2"/>
        <w:tabs>
          <w:tab w:val="clear" w:pos="4752"/>
          <w:tab w:val="clear" w:pos="9864"/>
        </w:tabs>
        <w:spacing w:before="0" w:after="0"/>
        <w:jc w:val="both"/>
        <w:rPr>
          <w:rFonts w:ascii="Sylfaen" w:hAnsi="Sylfaen" w:cs="Arial"/>
          <w:lang w:val="hy-AM"/>
        </w:rPr>
      </w:pPr>
      <w:r w:rsidRPr="009776F0">
        <w:rPr>
          <w:rFonts w:ascii="Sylfaen" w:hAnsi="Sylfaen"/>
          <w:bCs/>
          <w:sz w:val="28"/>
          <w:lang w:val="hy-AM"/>
        </w:rPr>
        <w:t xml:space="preserve">Երկիրը՝ </w:t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="009F4ED1" w:rsidRPr="009776F0">
        <w:rPr>
          <w:rFonts w:ascii="Sylfaen" w:hAnsi="Sylfaen"/>
          <w:bCs/>
          <w:sz w:val="28"/>
          <w:lang w:val="hy-AM"/>
        </w:rPr>
        <w:tab/>
      </w:r>
      <w:r w:rsidRPr="009776F0">
        <w:rPr>
          <w:rFonts w:ascii="Sylfaen" w:hAnsi="Sylfaen"/>
          <w:bCs/>
          <w:sz w:val="28"/>
          <w:lang w:val="hy-AM"/>
        </w:rPr>
        <w:t>Հայաստանի Հանրապետություն</w:t>
      </w:r>
      <w:r w:rsidR="009E7BB0" w:rsidRPr="009776F0">
        <w:rPr>
          <w:rFonts w:ascii="Sylfaen" w:hAnsi="Sylfaen" w:cs="Arial"/>
          <w:lang w:val="hy-AM"/>
        </w:rPr>
        <w:br w:type="page"/>
      </w:r>
    </w:p>
    <w:p w:rsidR="009E7BB0" w:rsidRPr="009776F0" w:rsidRDefault="009E7BB0">
      <w:pPr>
        <w:jc w:val="center"/>
        <w:rPr>
          <w:rFonts w:ascii="Sylfaen" w:hAnsi="Sylfaen" w:cs="Arial"/>
          <w:lang w:val="hy-AM"/>
        </w:rPr>
        <w:sectPr w:rsidR="009E7BB0" w:rsidRPr="009776F0" w:rsidSect="009F4ED1">
          <w:headerReference w:type="even" r:id="rId8"/>
          <w:type w:val="continuous"/>
          <w:pgSz w:w="11907" w:h="16839" w:code="9"/>
          <w:pgMar w:top="1440" w:right="1440" w:bottom="1440" w:left="1440" w:header="1008" w:footer="720" w:gutter="0"/>
          <w:pgNumType w:fmt="lowerRoman" w:start="1"/>
          <w:cols w:space="720"/>
          <w:titlePg/>
          <w:docGrid w:linePitch="272"/>
        </w:sectPr>
      </w:pPr>
    </w:p>
    <w:p w:rsidR="009F4ED1" w:rsidRPr="009776F0" w:rsidRDefault="009F4ED1" w:rsidP="009F4ED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lastRenderedPageBreak/>
        <w:t>Նախաբան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Աշխատանքների գնման սույն Մրցութային փաստաթուղթը հիմնված է Աշխատանքների գնման-փոքր պայմանագրերի համար Ստանդարտ Մրցութային Փաստաթղթերի (ՍՄՓ փոքր աշխատանքներ) վրա՝ հրատարակված Ասիական </w:t>
      </w:r>
      <w:r w:rsidR="00BB6552" w:rsidRPr="009776F0">
        <w:rPr>
          <w:rFonts w:ascii="Sylfaen" w:hAnsi="Sylfaen" w:cs="Arial"/>
          <w:lang w:val="hy-AM"/>
        </w:rPr>
        <w:t xml:space="preserve">զարգացման բանկի </w:t>
      </w:r>
      <w:r w:rsidRPr="009776F0">
        <w:rPr>
          <w:rFonts w:ascii="Sylfaen" w:hAnsi="Sylfaen" w:cs="Arial"/>
          <w:lang w:val="hy-AM"/>
        </w:rPr>
        <w:t>(ԱԶԲ) կողմից, 201</w:t>
      </w:r>
      <w:r w:rsidR="00F60A39" w:rsidRPr="009776F0">
        <w:rPr>
          <w:rFonts w:ascii="Sylfaen" w:hAnsi="Sylfaen" w:cs="Arial"/>
          <w:lang w:val="hy-AM"/>
        </w:rPr>
        <w:t>6</w:t>
      </w:r>
      <w:r w:rsidRPr="009776F0">
        <w:rPr>
          <w:rFonts w:ascii="Sylfaen" w:hAnsi="Sylfaen" w:cs="Arial"/>
          <w:lang w:val="hy-AM"/>
        </w:rPr>
        <w:t xml:space="preserve">թ. </w:t>
      </w:r>
      <w:r w:rsidR="00F60A39" w:rsidRPr="009776F0">
        <w:rPr>
          <w:rFonts w:ascii="Sylfaen" w:hAnsi="Sylfaen" w:cs="Arial"/>
          <w:lang w:val="hy-AM"/>
        </w:rPr>
        <w:t>դեկտեմբ</w:t>
      </w:r>
      <w:r w:rsidRPr="009776F0">
        <w:rPr>
          <w:rFonts w:ascii="Sylfaen" w:hAnsi="Sylfaen" w:cs="Arial"/>
          <w:lang w:val="hy-AM"/>
        </w:rPr>
        <w:t>երին:</w:t>
      </w:r>
    </w:p>
    <w:p w:rsidR="009F4ED1" w:rsidRPr="009776F0" w:rsidRDefault="009F4ED1" w:rsidP="009F4ED1">
      <w:pPr>
        <w:ind w:firstLine="720"/>
        <w:rPr>
          <w:rFonts w:ascii="Sylfaen" w:hAnsi="Sylfaen" w:cs="Arial"/>
          <w:lang w:val="hy-AM"/>
        </w:rPr>
      </w:pPr>
      <w:r w:rsidRPr="009776F0">
        <w:rPr>
          <w:rFonts w:ascii="Sylfaen" w:hAnsi="Sylfaen" w:cs="Arial"/>
          <w:lang w:val="hy-AM"/>
        </w:rPr>
        <w:t xml:space="preserve">ԱԶԲ-ի ՍՄՓ Աշխատանքներն ունեն բազմակողմանի զարգացման բանկերի և այլ հասարակական միջազգային ֆինանսական ինստիտուտների կողմից կազմված </w:t>
      </w:r>
      <w:r w:rsidR="009D0521" w:rsidRPr="009776F0">
        <w:rPr>
          <w:rFonts w:ascii="Sylfaen" w:hAnsi="Sylfaen" w:cs="Arial"/>
          <w:lang w:val="hy-AM"/>
        </w:rPr>
        <w:t>«</w:t>
      </w:r>
      <w:r w:rsidRPr="009776F0">
        <w:rPr>
          <w:rFonts w:ascii="Sylfaen" w:hAnsi="Sylfaen" w:cs="Arial"/>
          <w:lang w:val="hy-AM"/>
        </w:rPr>
        <w:t>Աշխատանքների Գնման մրցութային փաստաթղթեր</w:t>
      </w:r>
      <w:r w:rsidR="009D0521" w:rsidRPr="009776F0">
        <w:rPr>
          <w:rFonts w:ascii="Sylfaen" w:hAnsi="Sylfaen" w:cs="Arial"/>
          <w:lang w:val="hy-AM"/>
        </w:rPr>
        <w:t>»</w:t>
      </w:r>
      <w:r w:rsidRPr="009776F0">
        <w:rPr>
          <w:rFonts w:ascii="Sylfaen" w:hAnsi="Sylfaen" w:cs="Arial"/>
          <w:lang w:val="hy-AM"/>
        </w:rPr>
        <w:t xml:space="preserve"> վերնագրով Գլխավոր </w:t>
      </w:r>
      <w:r w:rsidR="00BB6552" w:rsidRPr="009776F0">
        <w:rPr>
          <w:rFonts w:ascii="Sylfaen" w:hAnsi="Sylfaen" w:cs="Arial"/>
          <w:lang w:val="hy-AM"/>
        </w:rPr>
        <w:t>գնման</w:t>
      </w:r>
      <w:r w:rsidRPr="009776F0">
        <w:rPr>
          <w:rFonts w:ascii="Sylfaen" w:hAnsi="Sylfaen" w:cs="Arial"/>
          <w:lang w:val="hy-AM"/>
        </w:rPr>
        <w:t xml:space="preserve"> փաստաթղթի կառուցվածքն ու դրույթները՝ բացառությամբ այն տեղերի, որտեղ ԱԶԲ-ի համար հատկանշական նկատառումները փոփոխություն են պահանջել:</w:t>
      </w: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9F4ED1">
      <w:pPr>
        <w:rPr>
          <w:rFonts w:ascii="Sylfaen" w:hAnsi="Sylfaen"/>
          <w:lang w:val="hy-AM"/>
        </w:rPr>
      </w:pPr>
    </w:p>
    <w:p w:rsidR="009F4ED1" w:rsidRPr="009776F0" w:rsidRDefault="009F4ED1" w:rsidP="00286F31">
      <w:pPr>
        <w:pStyle w:val="Subtitle2"/>
        <w:tabs>
          <w:tab w:val="clear" w:pos="4752"/>
          <w:tab w:val="clear" w:pos="9864"/>
        </w:tabs>
        <w:spacing w:before="0" w:after="0"/>
        <w:rPr>
          <w:rFonts w:ascii="Sylfaen" w:hAnsi="Sylfaen"/>
          <w:lang w:val="hy-AM"/>
        </w:rPr>
      </w:pPr>
      <w:r w:rsidRPr="009776F0">
        <w:rPr>
          <w:rFonts w:ascii="Sylfaen" w:hAnsi="Sylfaen"/>
          <w:lang w:val="hy-AM"/>
        </w:rPr>
        <w:t>Հապավումներ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ԱԶԲ</w:t>
      </w:r>
      <w:r w:rsidRPr="009776F0">
        <w:rPr>
          <w:rFonts w:ascii="Sylfaen" w:hAnsi="Sylfaen" w:cs="ArialMT"/>
          <w:lang w:val="hy-AM" w:eastAsia="fr-FR"/>
        </w:rPr>
        <w:tab/>
      </w:r>
      <w:r w:rsidR="00EF2A4C" w:rsidRPr="009776F0">
        <w:rPr>
          <w:rFonts w:ascii="Sylfaen" w:hAnsi="Sylfaen" w:cs="ArialMT"/>
          <w:lang w:val="hy-AM" w:eastAsia="fr-FR"/>
        </w:rPr>
        <w:t>Ասիական զարգացման բանկ</w:t>
      </w:r>
    </w:p>
    <w:p w:rsidR="00471F3A" w:rsidRPr="009776F0" w:rsidRDefault="00471F3A" w:rsidP="00471F3A">
      <w:pPr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ՀՏԶՀ</w:t>
      </w:r>
      <w:r w:rsidRPr="009776F0">
        <w:rPr>
          <w:rFonts w:ascii="Sylfaen" w:hAnsi="Sylfaen" w:cs="ArialMT"/>
          <w:lang w:val="hy-AM" w:eastAsia="fr-FR"/>
        </w:rPr>
        <w:tab/>
        <w:t>Հայաստանի տարածքային զարգացման հիմնադրամ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/>
          <w:lang w:val="hy-AM"/>
        </w:rPr>
      </w:pPr>
      <w:r w:rsidRPr="009776F0">
        <w:rPr>
          <w:rFonts w:ascii="Sylfaen" w:hAnsi="Sylfaen" w:cs="ArialMT"/>
          <w:lang w:val="hy-AM" w:eastAsia="fr-FR"/>
        </w:rPr>
        <w:t>ՑՀ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1 - </w:t>
      </w:r>
      <w:r w:rsidRPr="009776F0">
        <w:rPr>
          <w:rFonts w:ascii="Sylfaen" w:hAnsi="Sylfaen"/>
          <w:lang w:val="hy-AM"/>
        </w:rPr>
        <w:t xml:space="preserve">Ցուցումներ Հայտատուներին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ՄՏ</w:t>
      </w:r>
      <w:r w:rsidR="000B39B9" w:rsidRPr="009776F0">
        <w:rPr>
          <w:rFonts w:ascii="Sylfaen" w:hAnsi="Sylfaen" w:cs="ArialMT"/>
          <w:lang w:val="hy-AM" w:eastAsia="fr-FR"/>
        </w:rPr>
        <w:t>Ա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2 - </w:t>
      </w:r>
      <w:r w:rsidR="000B39B9" w:rsidRPr="009776F0">
        <w:rPr>
          <w:rFonts w:ascii="Sylfaen" w:hAnsi="Sylfaen"/>
          <w:lang w:val="hy-AM"/>
        </w:rPr>
        <w:t>Մրցութային տվյալների աղյուսակ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ԳՈՉ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3 - </w:t>
      </w:r>
      <w:r w:rsidR="00BB6552" w:rsidRPr="009776F0">
        <w:rPr>
          <w:rFonts w:ascii="Sylfaen" w:hAnsi="Sylfaen"/>
          <w:lang w:val="hy-AM"/>
        </w:rPr>
        <w:t>Գնահատման և ո</w:t>
      </w:r>
      <w:r w:rsidRPr="009776F0">
        <w:rPr>
          <w:rFonts w:ascii="Sylfaen" w:hAnsi="Sylfaen"/>
          <w:lang w:val="hy-AM"/>
        </w:rPr>
        <w:t>րակավորման չափորոշիչներ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ՄՁ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4 – Մրցութային ձևաթղթեր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 xml:space="preserve">ԻԵ 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5 – Իրավասու երկրներ</w:t>
      </w:r>
    </w:p>
    <w:p w:rsidR="009F4ED1" w:rsidRPr="009776F0" w:rsidRDefault="00DA0A5B" w:rsidP="009F4ED1">
      <w:pPr>
        <w:autoSpaceDE w:val="0"/>
        <w:autoSpaceDN w:val="0"/>
        <w:adjustRightInd w:val="0"/>
        <w:jc w:val="left"/>
        <w:rPr>
          <w:rFonts w:ascii="Sylfaen" w:hAnsi="Sylfaen" w:cs="Arial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>Պ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9F4ED1" w:rsidRPr="009776F0">
        <w:rPr>
          <w:rFonts w:ascii="Sylfaen" w:hAnsi="Sylfaen" w:cs="Sylfaen"/>
          <w:lang w:val="hy-AM" w:eastAsia="fr-FR"/>
        </w:rPr>
        <w:t>Բաժին</w:t>
      </w:r>
      <w:r w:rsidR="009F4ED1" w:rsidRPr="009776F0">
        <w:rPr>
          <w:rFonts w:ascii="Sylfaen" w:hAnsi="Sylfaen" w:cs="ArialMT"/>
          <w:lang w:val="hy-AM" w:eastAsia="fr-FR"/>
        </w:rPr>
        <w:t xml:space="preserve"> 6 - </w:t>
      </w:r>
      <w:r w:rsidR="009F4ED1" w:rsidRPr="009776F0">
        <w:rPr>
          <w:rFonts w:ascii="Sylfaen" w:hAnsi="Sylfaen"/>
          <w:lang w:val="hy-AM"/>
        </w:rPr>
        <w:t xml:space="preserve">Պատվիրատուի պահանջներ 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ՊԸՊ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7 - </w:t>
      </w:r>
      <w:r w:rsidRPr="009776F0">
        <w:rPr>
          <w:rFonts w:ascii="Sylfaen" w:hAnsi="Sylfaen"/>
          <w:lang w:val="hy-AM"/>
        </w:rPr>
        <w:t>Պայմանագրի ընդհանուր պայմաններ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hy-AM" w:eastAsia="fr-FR"/>
        </w:rPr>
        <w:t>ՊՀՊ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Sylfaen"/>
          <w:lang w:val="fr-FR" w:eastAsia="fr-FR"/>
        </w:rPr>
        <w:t>Բաժին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8 -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հատուկ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պայմաններ</w:t>
      </w:r>
      <w:r w:rsidRPr="009776F0">
        <w:rPr>
          <w:rFonts w:ascii="Sylfaen" w:hAnsi="Sylfaen"/>
          <w:lang w:val="fr-FR"/>
        </w:rPr>
        <w:t xml:space="preserve"> </w:t>
      </w:r>
    </w:p>
    <w:p w:rsidR="00A8371C" w:rsidRPr="009776F0" w:rsidRDefault="00A8371C" w:rsidP="00A8371C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ՊՁ</w:t>
      </w:r>
      <w:r w:rsidRPr="009776F0">
        <w:rPr>
          <w:rFonts w:ascii="Sylfaen" w:hAnsi="Sylfaen" w:cs="ArialMT"/>
          <w:lang w:val="hy-AM" w:eastAsia="fr-FR"/>
        </w:rPr>
        <w:tab/>
      </w:r>
      <w:r w:rsidRPr="009776F0">
        <w:rPr>
          <w:rFonts w:ascii="Sylfaen" w:hAnsi="Sylfaen" w:cs="Sylfaen"/>
          <w:lang w:val="hy-AM" w:eastAsia="fr-FR"/>
        </w:rPr>
        <w:t>Բաժին</w:t>
      </w:r>
      <w:r w:rsidRPr="009776F0">
        <w:rPr>
          <w:rFonts w:ascii="Sylfaen" w:hAnsi="Sylfaen" w:cs="ArialMT"/>
          <w:lang w:val="hy-AM" w:eastAsia="fr-FR"/>
        </w:rPr>
        <w:t xml:space="preserve"> 9 - </w:t>
      </w:r>
      <w:r w:rsidRPr="009776F0">
        <w:rPr>
          <w:rFonts w:ascii="Sylfaen" w:hAnsi="Sylfaen"/>
          <w:lang w:val="hy-AM"/>
        </w:rPr>
        <w:t>Պայմանագրի</w:t>
      </w:r>
      <w:r w:rsidRPr="009776F0">
        <w:rPr>
          <w:rFonts w:ascii="Sylfaen" w:hAnsi="Sylfaen"/>
          <w:lang w:val="fr-FR"/>
        </w:rPr>
        <w:t xml:space="preserve"> </w:t>
      </w:r>
      <w:r w:rsidRPr="009776F0">
        <w:rPr>
          <w:rFonts w:ascii="Sylfaen" w:hAnsi="Sylfaen"/>
          <w:lang w:val="hy-AM"/>
        </w:rPr>
        <w:t>ձևաթղթեր</w:t>
      </w:r>
      <w:r w:rsidRPr="009776F0">
        <w:rPr>
          <w:rFonts w:ascii="Sylfaen" w:hAnsi="Sylfaen" w:cs="ArialMT"/>
          <w:lang w:val="hy-AM" w:eastAsia="fr-FR"/>
        </w:rPr>
        <w:t xml:space="preserve"> </w:t>
      </w:r>
    </w:p>
    <w:p w:rsidR="009F4ED1" w:rsidRPr="009776F0" w:rsidRDefault="00471F3A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Ա</w:t>
      </w:r>
      <w:r w:rsidR="009F4ED1" w:rsidRPr="009776F0">
        <w:rPr>
          <w:rFonts w:ascii="Sylfaen" w:hAnsi="Sylfaen" w:cs="ArialMT"/>
          <w:lang w:val="hy-AM" w:eastAsia="fr-FR"/>
        </w:rPr>
        <w:t>ՄՄ</w:t>
      </w:r>
      <w:r w:rsidR="009F4ED1" w:rsidRPr="009776F0">
        <w:rPr>
          <w:rFonts w:ascii="Sylfaen" w:hAnsi="Sylfaen" w:cs="ArialMT"/>
          <w:lang w:val="hy-AM" w:eastAsia="fr-FR"/>
        </w:rPr>
        <w:tab/>
      </w:r>
      <w:r w:rsidR="008920E3" w:rsidRPr="009776F0">
        <w:rPr>
          <w:rFonts w:ascii="Sylfaen" w:hAnsi="Sylfaen" w:cs="ArialMT"/>
          <w:lang w:val="hy-AM" w:eastAsia="fr-FR"/>
        </w:rPr>
        <w:t>Ազգային</w:t>
      </w:r>
      <w:r w:rsidRPr="009776F0">
        <w:rPr>
          <w:rFonts w:ascii="Sylfaen" w:hAnsi="Sylfaen" w:cs="ArialMT"/>
          <w:lang w:val="hy-AM" w:eastAsia="fr-FR"/>
        </w:rPr>
        <w:t xml:space="preserve"> մրցակցային</w:t>
      </w:r>
      <w:r w:rsidR="009F4ED1" w:rsidRPr="009776F0">
        <w:rPr>
          <w:rFonts w:ascii="Sylfaen" w:hAnsi="Sylfaen" w:cs="ArialMT"/>
          <w:lang w:val="hy-AM" w:eastAsia="fr-FR"/>
        </w:rPr>
        <w:t xml:space="preserve"> մրցույթ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DA0A5B" w:rsidRPr="009776F0">
        <w:rPr>
          <w:rFonts w:ascii="Sylfaen" w:hAnsi="Sylfaen" w:cs="ArialMT"/>
          <w:lang w:val="hy-AM" w:eastAsia="fr-FR"/>
        </w:rPr>
        <w:t>Ն</w:t>
      </w:r>
      <w:r w:rsidRPr="009776F0">
        <w:rPr>
          <w:rFonts w:ascii="Sylfaen" w:hAnsi="Sylfaen" w:cs="ArialMT"/>
          <w:lang w:val="hy-AM" w:eastAsia="fr-FR"/>
        </w:rPr>
        <w:t>Հ</w:t>
      </w:r>
      <w:r w:rsidRPr="009776F0">
        <w:rPr>
          <w:rFonts w:ascii="Sylfaen" w:hAnsi="Sylfaen" w:cs="ArialMT"/>
          <w:lang w:val="hy-AM" w:eastAsia="fr-FR"/>
        </w:rPr>
        <w:tab/>
        <w:t>Հայտ</w:t>
      </w:r>
      <w:r w:rsidR="000173B4" w:rsidRPr="009776F0">
        <w:rPr>
          <w:rFonts w:ascii="Sylfaen" w:hAnsi="Sylfaen" w:cs="ArialMT"/>
          <w:lang w:val="hy-AM" w:eastAsia="fr-FR"/>
        </w:rPr>
        <w:t>երի</w:t>
      </w:r>
      <w:r w:rsidRPr="009776F0">
        <w:rPr>
          <w:rFonts w:ascii="Sylfaen" w:hAnsi="Sylfaen" w:cs="ArialMT"/>
          <w:lang w:val="hy-AM" w:eastAsia="fr-FR"/>
        </w:rPr>
        <w:t xml:space="preserve"> ներկայաց</w:t>
      </w:r>
      <w:r w:rsidR="000173B4" w:rsidRPr="009776F0">
        <w:rPr>
          <w:rFonts w:ascii="Sylfaen" w:hAnsi="Sylfaen" w:cs="ArialMT"/>
          <w:lang w:val="hy-AM" w:eastAsia="fr-FR"/>
        </w:rPr>
        <w:t>ման</w:t>
      </w:r>
      <w:r w:rsidRPr="009776F0">
        <w:rPr>
          <w:rFonts w:ascii="Sylfaen" w:hAnsi="Sylfaen" w:cs="ArialMT"/>
          <w:lang w:val="hy-AM" w:eastAsia="fr-FR"/>
        </w:rPr>
        <w:t xml:space="preserve"> հրավեր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hy-AM" w:eastAsia="fr-FR"/>
        </w:rPr>
      </w:pPr>
      <w:r w:rsidRPr="009776F0">
        <w:rPr>
          <w:rFonts w:ascii="Sylfaen" w:hAnsi="Sylfaen" w:cs="ArialMT"/>
          <w:lang w:val="hy-AM" w:eastAsia="fr-FR"/>
        </w:rPr>
        <w:t>Հ</w:t>
      </w:r>
      <w:r w:rsidR="00BC21FC" w:rsidRPr="009776F0">
        <w:rPr>
          <w:rFonts w:ascii="Sylfaen" w:hAnsi="Sylfaen" w:cs="ArialMT"/>
          <w:lang w:val="hy-AM" w:eastAsia="fr-FR"/>
        </w:rPr>
        <w:t>Գ</w:t>
      </w:r>
      <w:r w:rsidRPr="009776F0">
        <w:rPr>
          <w:rFonts w:ascii="Sylfaen" w:hAnsi="Sylfaen" w:cs="ArialMT"/>
          <w:lang w:val="hy-AM" w:eastAsia="fr-FR"/>
        </w:rPr>
        <w:t xml:space="preserve"> </w:t>
      </w:r>
      <w:r w:rsidRPr="009776F0">
        <w:rPr>
          <w:rFonts w:ascii="Sylfaen" w:hAnsi="Sylfaen" w:cs="ArialMT"/>
          <w:lang w:val="hy-AM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Համատեղ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F01954" w:rsidRPr="009776F0">
        <w:rPr>
          <w:rFonts w:ascii="Sylfaen" w:hAnsi="Sylfaen" w:cs="ArialMT"/>
          <w:lang w:val="hy-AM" w:eastAsia="fr-FR"/>
        </w:rPr>
        <w:t>գործունեություն</w:t>
      </w:r>
    </w:p>
    <w:p w:rsidR="009F4ED1" w:rsidRPr="009776F0" w:rsidRDefault="009F4ED1" w:rsidP="009F4ED1">
      <w:pPr>
        <w:autoSpaceDE w:val="0"/>
        <w:autoSpaceDN w:val="0"/>
        <w:adjustRightInd w:val="0"/>
        <w:jc w:val="left"/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ՆՈ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Նախաորակավորում</w:t>
      </w:r>
      <w:proofErr w:type="spellEnd"/>
    </w:p>
    <w:p w:rsidR="009F4ED1" w:rsidRPr="009776F0" w:rsidRDefault="009F4ED1" w:rsidP="009F4ED1">
      <w:pPr>
        <w:rPr>
          <w:rFonts w:ascii="Sylfaen" w:hAnsi="Sylfaen" w:cs="ArialMT"/>
          <w:lang w:val="fr-FR" w:eastAsia="fr-FR"/>
        </w:rPr>
      </w:pPr>
      <w:r w:rsidRPr="009776F0">
        <w:rPr>
          <w:rFonts w:ascii="Sylfaen" w:hAnsi="Sylfaen" w:cs="ArialMT"/>
          <w:lang w:val="fr-FR" w:eastAsia="fr-FR"/>
        </w:rPr>
        <w:t>ՍՄՓ</w:t>
      </w:r>
      <w:r w:rsidRPr="009776F0">
        <w:rPr>
          <w:rFonts w:ascii="Sylfaen" w:hAnsi="Sylfaen" w:cs="ArialMT"/>
          <w:lang w:val="fr-FR" w:eastAsia="fr-FR"/>
        </w:rPr>
        <w:tab/>
      </w:r>
      <w:proofErr w:type="spellStart"/>
      <w:r w:rsidRPr="009776F0">
        <w:rPr>
          <w:rFonts w:ascii="Sylfaen" w:hAnsi="Sylfaen" w:cs="ArialMT"/>
          <w:lang w:val="fr-FR" w:eastAsia="fr-FR"/>
        </w:rPr>
        <w:t>Ստանդարտ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r w:rsidR="00DA0A5B" w:rsidRPr="009776F0">
        <w:rPr>
          <w:rFonts w:ascii="Sylfaen" w:hAnsi="Sylfaen" w:cs="ArialMT"/>
          <w:lang w:val="hy-AM" w:eastAsia="fr-FR"/>
        </w:rPr>
        <w:t>մ</w:t>
      </w:r>
      <w:proofErr w:type="spellStart"/>
      <w:r w:rsidRPr="009776F0">
        <w:rPr>
          <w:rFonts w:ascii="Sylfaen" w:hAnsi="Sylfaen" w:cs="ArialMT"/>
          <w:lang w:val="fr-FR" w:eastAsia="fr-FR"/>
        </w:rPr>
        <w:t>րցութային</w:t>
      </w:r>
      <w:proofErr w:type="spellEnd"/>
      <w:r w:rsidRPr="009776F0">
        <w:rPr>
          <w:rFonts w:ascii="Sylfaen" w:hAnsi="Sylfaen" w:cs="ArialMT"/>
          <w:lang w:val="fr-FR" w:eastAsia="fr-FR"/>
        </w:rPr>
        <w:t xml:space="preserve"> </w:t>
      </w:r>
      <w:proofErr w:type="spellStart"/>
      <w:r w:rsidRPr="009776F0">
        <w:rPr>
          <w:rFonts w:ascii="Sylfaen" w:hAnsi="Sylfaen" w:cs="ArialMT"/>
          <w:lang w:val="fr-FR" w:eastAsia="fr-FR"/>
        </w:rPr>
        <w:t>փաստաթուղթ</w:t>
      </w:r>
      <w:proofErr w:type="spellEnd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  <w:bookmarkStart w:id="1" w:name="_Toc496413482"/>
      <w:bookmarkStart w:id="2" w:name="_Toc501529905"/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p w:rsidR="009F4ED1" w:rsidRPr="009776F0" w:rsidRDefault="009F4ED1">
      <w:pPr>
        <w:jc w:val="center"/>
        <w:rPr>
          <w:rFonts w:ascii="Sylfaen" w:hAnsi="Sylfaen" w:cs="Arial"/>
          <w:b/>
          <w:bCs/>
          <w:sz w:val="40"/>
          <w:lang w:val="hy-AM"/>
        </w:rPr>
      </w:pPr>
    </w:p>
    <w:bookmarkEnd w:id="1"/>
    <w:bookmarkEnd w:id="2"/>
    <w:p w:rsidR="00B14E53" w:rsidRPr="009776F0" w:rsidRDefault="00B14E53">
      <w:pPr>
        <w:jc w:val="left"/>
        <w:rPr>
          <w:rFonts w:ascii="Sylfaen" w:hAnsi="Sylfaen"/>
          <w:b/>
          <w:sz w:val="28"/>
          <w:szCs w:val="28"/>
          <w:lang w:val="hy-AM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br w:type="page"/>
      </w:r>
    </w:p>
    <w:p w:rsidR="00B14E53" w:rsidRPr="009776F0" w:rsidRDefault="00515677" w:rsidP="00B14E53">
      <w:pPr>
        <w:jc w:val="center"/>
        <w:rPr>
          <w:rFonts w:ascii="Sylfaen" w:hAnsi="Sylfaen"/>
          <w:b/>
          <w:sz w:val="28"/>
          <w:szCs w:val="28"/>
          <w:lang w:val="fr-FR"/>
        </w:rPr>
      </w:pPr>
      <w:r w:rsidRPr="009776F0">
        <w:rPr>
          <w:rFonts w:ascii="Sylfaen" w:hAnsi="Sylfaen"/>
          <w:b/>
          <w:sz w:val="28"/>
          <w:szCs w:val="28"/>
          <w:lang w:val="hy-AM"/>
        </w:rPr>
        <w:lastRenderedPageBreak/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Բովանդակություն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–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Համառոտ</w:t>
      </w:r>
      <w:r w:rsidR="00B14E53" w:rsidRPr="009776F0">
        <w:rPr>
          <w:rFonts w:ascii="Sylfaen" w:hAnsi="Sylfaen"/>
          <w:b/>
          <w:sz w:val="28"/>
          <w:szCs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szCs w:val="28"/>
          <w:lang w:val="hy-AM"/>
        </w:rPr>
        <w:t>նկարագրություն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fr-FR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Pr="009776F0">
        <w:rPr>
          <w:rFonts w:ascii="Sylfaen" w:hAnsi="Sylfaen"/>
          <w:b/>
          <w:sz w:val="28"/>
          <w:lang w:val="fr-FR"/>
        </w:rPr>
        <w:t xml:space="preserve"> </w:t>
      </w:r>
      <w:r w:rsidR="00B14E53" w:rsidRPr="009776F0">
        <w:rPr>
          <w:rFonts w:ascii="Sylfaen" w:hAnsi="Sylfaen"/>
          <w:b/>
          <w:sz w:val="28"/>
          <w:lang w:val="fr-FR"/>
        </w:rPr>
        <w:t>I</w:t>
      </w:r>
      <w:r w:rsidR="00B14E53" w:rsidRPr="009776F0">
        <w:rPr>
          <w:rFonts w:ascii="Sylfaen" w:hAnsi="Sylfaen"/>
          <w:b/>
          <w:sz w:val="28"/>
          <w:lang w:val="fr-FR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ՄՐՑՈՒԹԱՅԻՆ</w:t>
      </w:r>
      <w:r w:rsidR="00B14E53" w:rsidRPr="009776F0">
        <w:rPr>
          <w:rFonts w:ascii="Sylfaen" w:hAnsi="Sylfaen"/>
          <w:b/>
          <w:sz w:val="28"/>
          <w:lang w:val="fr-FR"/>
        </w:rPr>
        <w:t xml:space="preserve"> </w:t>
      </w:r>
      <w:r w:rsidR="00A332C0" w:rsidRPr="009776F0">
        <w:rPr>
          <w:rFonts w:ascii="Sylfaen" w:hAnsi="Sylfaen"/>
          <w:b/>
          <w:sz w:val="28"/>
          <w:lang w:val="hy-AM"/>
        </w:rPr>
        <w:t>ԸՆԹԱՑԱԿԱՐԳԵՐ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1 -</w:t>
      </w:r>
      <w:r w:rsidRPr="009776F0">
        <w:rPr>
          <w:rFonts w:ascii="Sylfaen" w:hAnsi="Sylfaen"/>
          <w:b/>
          <w:lang w:val="hy-AM"/>
        </w:rPr>
        <w:tab/>
        <w:t>Ցուցումներ Հայտատուներին (ՑՀ)</w:t>
      </w:r>
      <w:r w:rsidRPr="009776F0">
        <w:rPr>
          <w:rFonts w:ascii="Sylfaen" w:hAnsi="Sylfaen"/>
          <w:b/>
          <w:lang w:val="hy-AM"/>
        </w:rPr>
        <w:tab/>
        <w:t xml:space="preserve">  1-1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նկարագրում է այն ընթացակարգերը, որոնց պետք է հետևեն Հայտատուներն իրենց Հայտերի պատրաստման և ներկայացման ժամանակ: Բացի այդ, տեղեկատվություն է ապահովված հայտերի ներկայացման, բացման, գնահատման և պայմանագրի շնորհման վերաբերյալ: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2 -</w:t>
      </w:r>
      <w:r w:rsidRPr="009776F0">
        <w:rPr>
          <w:rFonts w:ascii="Sylfaen" w:hAnsi="Sylfaen"/>
          <w:b/>
          <w:lang w:val="hy-AM"/>
        </w:rPr>
        <w:tab/>
      </w:r>
      <w:r w:rsidR="000B39B9" w:rsidRPr="009776F0">
        <w:rPr>
          <w:rFonts w:ascii="Sylfaen" w:hAnsi="Sylfaen"/>
          <w:b/>
          <w:lang w:val="hy-AM"/>
        </w:rPr>
        <w:t>Մրցութային տվյալների աղյուսակ</w:t>
      </w:r>
      <w:r w:rsidRPr="009776F0">
        <w:rPr>
          <w:rFonts w:ascii="Sylfaen" w:hAnsi="Sylfaen"/>
          <w:b/>
          <w:lang w:val="hy-AM"/>
        </w:rPr>
        <w:t xml:space="preserve"> (ՄՏ</w:t>
      </w:r>
      <w:r w:rsidR="00F145F0" w:rsidRPr="009776F0">
        <w:rPr>
          <w:rFonts w:ascii="Sylfaen" w:hAnsi="Sylfaen"/>
          <w:b/>
          <w:lang w:val="hy-AM"/>
        </w:rPr>
        <w:t>Ա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2-1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բաղկացած է այն դրույթներից, որոնք առանձնահատուկ են յուրաքանչյուր գնման համար և լրացնում են Բաժին 1-ում (Ցուցումներ Հայտատուներին) ներառված տեղեկություններն ու պահանջները: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 3 -</w:t>
      </w:r>
      <w:r w:rsidRPr="009776F0">
        <w:rPr>
          <w:rFonts w:ascii="Sylfaen" w:hAnsi="Sylfaen"/>
          <w:b/>
          <w:lang w:val="hy-AM"/>
        </w:rPr>
        <w:tab/>
        <w:t xml:space="preserve">Գնահատման և </w:t>
      </w:r>
      <w:r w:rsidR="00B51BA5" w:rsidRPr="009776F0">
        <w:rPr>
          <w:rFonts w:ascii="Sylfaen" w:hAnsi="Sylfaen"/>
          <w:b/>
          <w:lang w:val="hy-AM"/>
        </w:rPr>
        <w:t>ո</w:t>
      </w:r>
      <w:r w:rsidRPr="009776F0">
        <w:rPr>
          <w:rFonts w:ascii="Sylfaen" w:hAnsi="Sylfaen"/>
          <w:b/>
          <w:lang w:val="hy-AM"/>
        </w:rPr>
        <w:t>րակավորման չափ</w:t>
      </w:r>
      <w:r w:rsidR="00E3770A" w:rsidRPr="009776F0">
        <w:rPr>
          <w:rFonts w:ascii="Sylfaen" w:hAnsi="Sylfaen"/>
          <w:b/>
          <w:lang w:val="hy-AM"/>
        </w:rPr>
        <w:t>անի</w:t>
      </w:r>
      <w:r w:rsidRPr="009776F0">
        <w:rPr>
          <w:rFonts w:ascii="Sylfaen" w:hAnsi="Sylfaen"/>
          <w:b/>
          <w:lang w:val="hy-AM"/>
        </w:rPr>
        <w:t>շներ (ԳՈՉ)</w:t>
      </w:r>
      <w:r w:rsidRPr="009776F0">
        <w:rPr>
          <w:rFonts w:ascii="Sylfaen" w:hAnsi="Sylfaen"/>
          <w:b/>
          <w:lang w:val="hy-AM"/>
        </w:rPr>
        <w:tab/>
        <w:t xml:space="preserve">  3-1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 xml:space="preserve">Սույն բաժինը պարունակում է ամենացածր գնահատված հայտի որոշման և Հայտատուի՝ պայմանագիրն իրականացնելու որակավորման </w:t>
      </w:r>
      <w:r w:rsidR="00E3770A" w:rsidRPr="009776F0">
        <w:rPr>
          <w:rFonts w:ascii="Sylfaen" w:hAnsi="Sylfaen"/>
          <w:sz w:val="16"/>
          <w:lang w:val="hy-AM"/>
        </w:rPr>
        <w:t>չափանիշներ</w:t>
      </w:r>
      <w:r w:rsidRPr="009776F0">
        <w:rPr>
          <w:rFonts w:ascii="Sylfaen" w:hAnsi="Sylfaen"/>
          <w:sz w:val="16"/>
          <w:lang w:val="hy-AM"/>
        </w:rPr>
        <w:t>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4 -</w:t>
      </w:r>
      <w:r w:rsidRPr="009776F0">
        <w:rPr>
          <w:rFonts w:ascii="Sylfaen" w:hAnsi="Sylfaen"/>
          <w:b/>
          <w:lang w:val="hy-AM"/>
        </w:rPr>
        <w:tab/>
      </w:r>
      <w:r w:rsidR="002A1E0B" w:rsidRPr="009776F0">
        <w:rPr>
          <w:rFonts w:ascii="Sylfaen" w:hAnsi="Sylfaen"/>
          <w:b/>
          <w:lang w:val="hy-AM"/>
        </w:rPr>
        <w:t>Մրցութային ձևաթղթեր</w:t>
      </w:r>
      <w:r w:rsidRPr="009776F0">
        <w:rPr>
          <w:rFonts w:ascii="Sylfaen" w:hAnsi="Sylfaen"/>
          <w:b/>
          <w:lang w:val="hy-AM"/>
        </w:rPr>
        <w:t xml:space="preserve"> (</w:t>
      </w:r>
      <w:r w:rsidR="002A1E0B" w:rsidRPr="009776F0">
        <w:rPr>
          <w:rFonts w:ascii="Sylfaen" w:hAnsi="Sylfaen"/>
          <w:b/>
          <w:lang w:val="hy-AM"/>
        </w:rPr>
        <w:t>Մ</w:t>
      </w:r>
      <w:r w:rsidR="00865547" w:rsidRPr="009776F0">
        <w:rPr>
          <w:rFonts w:ascii="Sylfaen" w:hAnsi="Sylfaen"/>
          <w:b/>
          <w:lang w:val="hy-AM"/>
        </w:rPr>
        <w:t>Ձ</w:t>
      </w:r>
      <w:r w:rsidRPr="009776F0">
        <w:rPr>
          <w:rFonts w:ascii="Sylfaen" w:hAnsi="Sylfaen"/>
          <w:b/>
          <w:lang w:val="hy-AM"/>
        </w:rPr>
        <w:t>)</w:t>
      </w:r>
      <w:r w:rsidRPr="009776F0">
        <w:rPr>
          <w:rFonts w:ascii="Sylfaen" w:hAnsi="Sylfaen"/>
          <w:b/>
          <w:lang w:val="hy-AM"/>
        </w:rPr>
        <w:tab/>
        <w:t xml:space="preserve">  4-1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պետք է լրացվեն Հայտատուի կողմից և ներկայացվեն՝ որպես իր Հայտի մի մասը:</w:t>
      </w: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5 -</w:t>
      </w:r>
      <w:r w:rsidRPr="009776F0">
        <w:rPr>
          <w:rFonts w:ascii="Sylfaen" w:hAnsi="Sylfaen"/>
          <w:b/>
          <w:lang w:val="hy-AM"/>
        </w:rPr>
        <w:tab/>
        <w:t>Իրավասու երկրներ (ԻԵ)</w:t>
      </w:r>
      <w:r w:rsidRPr="009776F0">
        <w:rPr>
          <w:rFonts w:ascii="Sylfaen" w:hAnsi="Sylfaen"/>
          <w:b/>
          <w:lang w:val="hy-AM"/>
        </w:rPr>
        <w:tab/>
        <w:t xml:space="preserve">  5-1</w:t>
      </w:r>
    </w:p>
    <w:p w:rsidR="00B14E53" w:rsidRPr="009776F0" w:rsidRDefault="00B14E53" w:rsidP="00B14E53">
      <w:pPr>
        <w:ind w:left="1440" w:right="1872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իրավասու երկրների ցանկը: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 xml:space="preserve">ԲԱԺԻՆ </w:t>
      </w:r>
      <w:r w:rsidR="00B14E53" w:rsidRPr="009776F0">
        <w:rPr>
          <w:rFonts w:ascii="Sylfaen" w:hAnsi="Sylfaen"/>
          <w:b/>
          <w:sz w:val="28"/>
          <w:lang w:val="hy-AM"/>
        </w:rPr>
        <w:t xml:space="preserve">II  </w:t>
      </w:r>
      <w:r w:rsidR="00B14E53" w:rsidRPr="009776F0">
        <w:rPr>
          <w:rFonts w:ascii="Sylfaen" w:hAnsi="Sylfaen"/>
          <w:b/>
          <w:sz w:val="28"/>
          <w:lang w:val="hy-AM"/>
        </w:rPr>
        <w:tab/>
        <w:t>ՊԱՀԱՆՋՆԵՐ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sz w:val="24"/>
          <w:lang w:val="hy-AM"/>
        </w:rPr>
      </w:pPr>
      <w:r w:rsidRPr="009776F0">
        <w:rPr>
          <w:rFonts w:ascii="Sylfaen" w:hAnsi="Sylfaen"/>
          <w:b/>
          <w:lang w:val="hy-AM"/>
        </w:rPr>
        <w:t>Բաժին 6 -</w:t>
      </w:r>
      <w:r w:rsidRPr="009776F0">
        <w:rPr>
          <w:rFonts w:ascii="Sylfaen" w:hAnsi="Sylfaen"/>
          <w:b/>
          <w:lang w:val="hy-AM"/>
        </w:rPr>
        <w:tab/>
      </w:r>
      <w:r w:rsidR="00384C37" w:rsidRPr="009776F0">
        <w:rPr>
          <w:rFonts w:ascii="Sylfaen" w:hAnsi="Sylfaen"/>
          <w:b/>
          <w:lang w:val="hy-AM"/>
        </w:rPr>
        <w:t>Պատվիրատուի</w:t>
      </w:r>
      <w:r w:rsidRPr="009776F0">
        <w:rPr>
          <w:rFonts w:ascii="Sylfaen" w:hAnsi="Sylfaen"/>
          <w:b/>
          <w:lang w:val="hy-AM"/>
        </w:rPr>
        <w:t xml:space="preserve"> պահանջներ (</w:t>
      </w:r>
      <w:r w:rsidR="00384C37" w:rsidRPr="009776F0">
        <w:rPr>
          <w:rFonts w:ascii="Sylfaen" w:hAnsi="Sylfaen"/>
          <w:b/>
          <w:lang w:val="hy-AM"/>
        </w:rPr>
        <w:t>Պ</w:t>
      </w:r>
      <w:r w:rsidRPr="009776F0">
        <w:rPr>
          <w:rFonts w:ascii="Sylfaen" w:hAnsi="Sylfaen"/>
          <w:b/>
          <w:lang w:val="hy-AM"/>
        </w:rPr>
        <w:t>Պ)</w:t>
      </w:r>
      <w:r w:rsidRPr="009776F0">
        <w:rPr>
          <w:rFonts w:ascii="Sylfaen" w:hAnsi="Sylfaen"/>
          <w:b/>
          <w:lang w:val="hy-AM"/>
        </w:rPr>
        <w:tab/>
        <w:t xml:space="preserve">  6-1</w:t>
      </w:r>
    </w:p>
    <w:p w:rsidR="00B14E53" w:rsidRPr="009776F0" w:rsidRDefault="00B14E53" w:rsidP="00B14E53">
      <w:pPr>
        <w:ind w:left="14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մասնագրերը, գծագրերը և լրացուցիչ տեղեկություններ, որոնք նկարագրում են գնվելիք աշխատանքները, անձնակազմի և սարքավորումների մասին պահանջները:</w:t>
      </w:r>
    </w:p>
    <w:p w:rsidR="00B14E53" w:rsidRPr="009776F0" w:rsidRDefault="00B14E53" w:rsidP="00B14E53">
      <w:pPr>
        <w:rPr>
          <w:rFonts w:ascii="Sylfaen" w:hAnsi="Sylfaen"/>
          <w:b/>
          <w:sz w:val="28"/>
          <w:lang w:val="hy-AM"/>
        </w:rPr>
      </w:pPr>
    </w:p>
    <w:p w:rsidR="00B14E53" w:rsidRPr="009776F0" w:rsidRDefault="00DE7FB2" w:rsidP="00B14E53">
      <w:pPr>
        <w:rPr>
          <w:rFonts w:ascii="Sylfaen" w:hAnsi="Sylfaen"/>
          <w:b/>
          <w:sz w:val="28"/>
          <w:lang w:val="hy-AM"/>
        </w:rPr>
      </w:pPr>
      <w:r w:rsidRPr="009776F0">
        <w:rPr>
          <w:rFonts w:ascii="Sylfaen" w:hAnsi="Sylfaen"/>
          <w:b/>
          <w:sz w:val="28"/>
          <w:lang w:val="hy-AM"/>
        </w:rPr>
        <w:t>ԲԱԺԻՆ</w:t>
      </w:r>
      <w:r w:rsidR="00B14E53" w:rsidRPr="009776F0">
        <w:rPr>
          <w:rFonts w:ascii="Sylfaen" w:hAnsi="Sylfaen"/>
          <w:b/>
          <w:sz w:val="28"/>
          <w:lang w:val="hy-AM"/>
        </w:rPr>
        <w:t xml:space="preserve"> III</w:t>
      </w:r>
      <w:r w:rsidR="00B14E53" w:rsidRPr="009776F0">
        <w:rPr>
          <w:rFonts w:ascii="Sylfaen" w:hAnsi="Sylfaen"/>
          <w:b/>
          <w:sz w:val="28"/>
          <w:lang w:val="hy-AM"/>
        </w:rPr>
        <w:tab/>
        <w:t xml:space="preserve">ՊԱՅՄԱՆԱԳՐԻ ՊԱՅՄԱՆՆԵՐ ԵՎ ՊԱՅՄԱՆԱԳՐԻ </w:t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Pr="009776F0">
        <w:rPr>
          <w:rFonts w:ascii="Sylfaen" w:hAnsi="Sylfaen"/>
          <w:b/>
          <w:sz w:val="28"/>
          <w:lang w:val="hy-AM"/>
        </w:rPr>
        <w:tab/>
      </w:r>
      <w:r w:rsidR="00B14E53" w:rsidRPr="009776F0">
        <w:rPr>
          <w:rFonts w:ascii="Sylfaen" w:hAnsi="Sylfaen"/>
          <w:b/>
          <w:sz w:val="28"/>
          <w:lang w:val="hy-AM"/>
        </w:rPr>
        <w:t>ՁԵՎԵՐ</w:t>
      </w:r>
    </w:p>
    <w:p w:rsidR="00B14E53" w:rsidRPr="009776F0" w:rsidRDefault="00B14E53" w:rsidP="00B14E53">
      <w:pPr>
        <w:rPr>
          <w:rFonts w:ascii="Sylfaen" w:hAnsi="Sylfaen"/>
          <w:b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b/>
          <w:lang w:val="hy-AM"/>
        </w:rPr>
      </w:pPr>
      <w:r w:rsidRPr="009776F0">
        <w:rPr>
          <w:rFonts w:ascii="Sylfaen" w:hAnsi="Sylfaen"/>
          <w:b/>
          <w:lang w:val="hy-AM"/>
        </w:rPr>
        <w:t>Բաժին 7 -</w:t>
      </w:r>
      <w:r w:rsidRPr="009776F0">
        <w:rPr>
          <w:rFonts w:ascii="Sylfaen" w:hAnsi="Sylfaen"/>
          <w:b/>
          <w:lang w:val="hy-AM"/>
        </w:rPr>
        <w:tab/>
        <w:t>Պայմանագրի ընդհանուր պայմաններ (ՊԸՊ)</w:t>
      </w:r>
      <w:r w:rsidRPr="009776F0">
        <w:rPr>
          <w:rFonts w:ascii="Sylfaen" w:hAnsi="Sylfaen"/>
          <w:b/>
          <w:lang w:val="hy-AM"/>
        </w:rPr>
        <w:tab/>
        <w:t xml:space="preserve">  7-1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բոլոր պայմանագրերում կիրառվելիք ընդհանուր հոդվածները: Այս պայմանները ենթակա են Բաժին 8-ում (Պայմանագրի հատուկ պայմաններ) մանրամասնորեն նկարագրված փոփոխություններին և լրացումներին:</w:t>
      </w:r>
    </w:p>
    <w:p w:rsidR="00B14E53" w:rsidRPr="009776F0" w:rsidRDefault="00B14E53" w:rsidP="00B14E53">
      <w:pPr>
        <w:ind w:left="1440" w:right="54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8 -</w:t>
      </w:r>
      <w:r w:rsidRPr="009776F0">
        <w:rPr>
          <w:rFonts w:ascii="Sylfaen" w:hAnsi="Sylfaen"/>
          <w:b/>
          <w:lang w:val="hy-AM"/>
        </w:rPr>
        <w:tab/>
        <w:t>Պայմանագրի հատուկ պայմաններ (ՊՀՊ)</w:t>
      </w:r>
      <w:r w:rsidRPr="009776F0">
        <w:rPr>
          <w:rFonts w:ascii="Sylfaen" w:hAnsi="Sylfaen"/>
          <w:b/>
          <w:lang w:val="hy-AM"/>
        </w:rPr>
        <w:tab/>
        <w:t xml:space="preserve">  8-1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դրույթները, որոնք առանձնահատուկ են յուրաքանչյուր պայմանագրի համար և որոնք փոփոխում կամ լրացնում են ՊԸՊ-ը: Յուրաքանչյուր դեպքում, երբ կա հակասություն, այս բաժնի դրույթները պետք է գերակայեն ՊԸՊ-ի դրույթների նկատմամբ:</w:t>
      </w:r>
    </w:p>
    <w:p w:rsidR="00B14E53" w:rsidRPr="009776F0" w:rsidRDefault="00B14E53" w:rsidP="00B14E53">
      <w:pPr>
        <w:pStyle w:val="List"/>
        <w:spacing w:before="0" w:after="0"/>
        <w:rPr>
          <w:rFonts w:ascii="Sylfaen" w:hAnsi="Sylfaen"/>
          <w:sz w:val="16"/>
          <w:lang w:val="hy-AM"/>
        </w:rPr>
      </w:pPr>
    </w:p>
    <w:p w:rsidR="00B14E53" w:rsidRPr="009776F0" w:rsidRDefault="00B14E53" w:rsidP="00B14E53">
      <w:pPr>
        <w:tabs>
          <w:tab w:val="left" w:pos="2520"/>
          <w:tab w:val="right" w:leader="hyphen" w:pos="8910"/>
        </w:tabs>
        <w:ind w:left="720" w:firstLine="720"/>
        <w:jc w:val="left"/>
        <w:rPr>
          <w:rFonts w:ascii="Sylfaen" w:hAnsi="Sylfaen"/>
          <w:lang w:val="hy-AM"/>
        </w:rPr>
      </w:pPr>
      <w:r w:rsidRPr="009776F0">
        <w:rPr>
          <w:rFonts w:ascii="Sylfaen" w:hAnsi="Sylfaen"/>
          <w:b/>
          <w:lang w:val="hy-AM"/>
        </w:rPr>
        <w:t>Բաժին 9 -</w:t>
      </w:r>
      <w:r w:rsidRPr="009776F0">
        <w:rPr>
          <w:rFonts w:ascii="Sylfaen" w:hAnsi="Sylfaen"/>
          <w:b/>
          <w:lang w:val="hy-AM"/>
        </w:rPr>
        <w:tab/>
        <w:t>Պայմանագրի ձևաթղթեր (ՊՁ)</w:t>
      </w:r>
      <w:r w:rsidRPr="009776F0">
        <w:rPr>
          <w:rFonts w:ascii="Sylfaen" w:hAnsi="Sylfaen"/>
          <w:b/>
          <w:lang w:val="hy-AM"/>
        </w:rPr>
        <w:tab/>
        <w:t xml:space="preserve">  9-1</w:t>
      </w:r>
    </w:p>
    <w:p w:rsidR="00B14E53" w:rsidRPr="009776F0" w:rsidRDefault="00B14E53" w:rsidP="00B14E53">
      <w:pPr>
        <w:pStyle w:val="BlockText"/>
        <w:rPr>
          <w:rFonts w:ascii="Sylfaen" w:hAnsi="Sylfaen"/>
          <w:sz w:val="16"/>
          <w:lang w:val="hy-AM"/>
        </w:rPr>
      </w:pPr>
      <w:r w:rsidRPr="009776F0">
        <w:rPr>
          <w:rFonts w:ascii="Sylfaen" w:hAnsi="Sylfaen"/>
          <w:sz w:val="16"/>
          <w:lang w:val="hy-AM"/>
        </w:rPr>
        <w:t>Սույն բաժինը պարունակում է այն ձևաթղթերը, որոնք լրացվելուց հետո Պայմանագրի մաս են կազմում: Կատար</w:t>
      </w:r>
      <w:r w:rsidR="00176641" w:rsidRPr="009776F0">
        <w:rPr>
          <w:rFonts w:ascii="Sylfaen" w:hAnsi="Sylfaen"/>
          <w:sz w:val="16"/>
          <w:lang w:val="hy-AM"/>
        </w:rPr>
        <w:t>մ</w:t>
      </w:r>
      <w:r w:rsidRPr="009776F0">
        <w:rPr>
          <w:rFonts w:ascii="Sylfaen" w:hAnsi="Sylfaen"/>
          <w:sz w:val="16"/>
          <w:lang w:val="hy-AM"/>
        </w:rPr>
        <w:t>ան երաշխիքի և Կանխավճարի երաշխիքի ձևաթղթերը, եթե պահանջվում են, պետք է լրացվեն միայն շահած Հայտատուի կողմից, Պայմանագիրը շնորհվելուց հետո:</w:t>
      </w:r>
    </w:p>
    <w:p w:rsidR="009E7BB0" w:rsidRPr="009776F0" w:rsidRDefault="009E7BB0">
      <w:pPr>
        <w:rPr>
          <w:rFonts w:ascii="Sylfaen" w:hAnsi="Sylfaen" w:cs="Arial"/>
          <w:lang w:val="hy-AM"/>
        </w:rPr>
      </w:pPr>
    </w:p>
    <w:sectPr w:rsidR="009E7BB0" w:rsidRPr="009776F0" w:rsidSect="009F4ED1">
      <w:headerReference w:type="even" r:id="rId9"/>
      <w:headerReference w:type="default" r:id="rId10"/>
      <w:headerReference w:type="first" r:id="rId11"/>
      <w:type w:val="continuous"/>
      <w:pgSz w:w="11907" w:h="16839" w:code="9"/>
      <w:pgMar w:top="1440" w:right="1440" w:bottom="1440" w:left="1440" w:header="720" w:footer="720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33F" w:rsidRDefault="00ED133F">
      <w:r>
        <w:separator/>
      </w:r>
    </w:p>
  </w:endnote>
  <w:endnote w:type="continuationSeparator" w:id="0">
    <w:p w:rsidR="00ED133F" w:rsidRDefault="00ED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MT"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33F" w:rsidRDefault="00ED133F">
      <w:r>
        <w:separator/>
      </w:r>
    </w:p>
  </w:footnote>
  <w:footnote w:type="continuationSeparator" w:id="0">
    <w:p w:rsidR="00ED133F" w:rsidRDefault="00ED1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  <w:ind w:right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33F" w:rsidRDefault="00ED133F">
    <w:pPr>
      <w:tabs>
        <w:tab w:val="center" w:pos="4500"/>
        <w:tab w:val="right" w:pos="9090"/>
      </w:tabs>
    </w:pPr>
    <w:r>
      <w:tab/>
      <w:t>User’s Guide</w:t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80ED8"/>
    <w:multiLevelType w:val="hybridMultilevel"/>
    <w:tmpl w:val="D20A7EEC"/>
    <w:lvl w:ilvl="0" w:tplc="D9AC5EB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D10A5F"/>
    <w:multiLevelType w:val="multilevel"/>
    <w:tmpl w:val="91B2D100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s-ES_tradnl" w:vendorID="9" w:dllVersion="512" w:checkStyle="1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2A9"/>
    <w:rsid w:val="0000295E"/>
    <w:rsid w:val="0001115B"/>
    <w:rsid w:val="000173B4"/>
    <w:rsid w:val="000326F2"/>
    <w:rsid w:val="00037F36"/>
    <w:rsid w:val="000522C2"/>
    <w:rsid w:val="0008438A"/>
    <w:rsid w:val="00084DF7"/>
    <w:rsid w:val="00095049"/>
    <w:rsid w:val="000B39B9"/>
    <w:rsid w:val="000C36D5"/>
    <w:rsid w:val="000D13C5"/>
    <w:rsid w:val="000E3088"/>
    <w:rsid w:val="000E528D"/>
    <w:rsid w:val="00121C40"/>
    <w:rsid w:val="00124CAF"/>
    <w:rsid w:val="00131021"/>
    <w:rsid w:val="00137E25"/>
    <w:rsid w:val="00156426"/>
    <w:rsid w:val="00172CE3"/>
    <w:rsid w:val="00175959"/>
    <w:rsid w:val="00176641"/>
    <w:rsid w:val="001B78D1"/>
    <w:rsid w:val="001D5DCE"/>
    <w:rsid w:val="001D7057"/>
    <w:rsid w:val="001E6FD3"/>
    <w:rsid w:val="001F2501"/>
    <w:rsid w:val="001F5991"/>
    <w:rsid w:val="002055B2"/>
    <w:rsid w:val="00210512"/>
    <w:rsid w:val="00214012"/>
    <w:rsid w:val="002378F1"/>
    <w:rsid w:val="00237A6E"/>
    <w:rsid w:val="00257E7E"/>
    <w:rsid w:val="0026208A"/>
    <w:rsid w:val="00275BE7"/>
    <w:rsid w:val="0028548F"/>
    <w:rsid w:val="00285706"/>
    <w:rsid w:val="00286F31"/>
    <w:rsid w:val="002A1E0B"/>
    <w:rsid w:val="002A45E6"/>
    <w:rsid w:val="002C0741"/>
    <w:rsid w:val="002C6BB7"/>
    <w:rsid w:val="002D0DBA"/>
    <w:rsid w:val="00310FC4"/>
    <w:rsid w:val="0032362B"/>
    <w:rsid w:val="00332E96"/>
    <w:rsid w:val="00363010"/>
    <w:rsid w:val="0037049C"/>
    <w:rsid w:val="00372670"/>
    <w:rsid w:val="00381844"/>
    <w:rsid w:val="00384C37"/>
    <w:rsid w:val="003B42AA"/>
    <w:rsid w:val="003B6619"/>
    <w:rsid w:val="003D121B"/>
    <w:rsid w:val="003E7685"/>
    <w:rsid w:val="003F098A"/>
    <w:rsid w:val="004001B2"/>
    <w:rsid w:val="00413F6B"/>
    <w:rsid w:val="00425C59"/>
    <w:rsid w:val="00426334"/>
    <w:rsid w:val="00433CE0"/>
    <w:rsid w:val="0044548D"/>
    <w:rsid w:val="00452EDF"/>
    <w:rsid w:val="00460C18"/>
    <w:rsid w:val="004717D5"/>
    <w:rsid w:val="00471F3A"/>
    <w:rsid w:val="004A173A"/>
    <w:rsid w:val="00515677"/>
    <w:rsid w:val="00516355"/>
    <w:rsid w:val="00522386"/>
    <w:rsid w:val="00530D2F"/>
    <w:rsid w:val="005347D0"/>
    <w:rsid w:val="00541A8F"/>
    <w:rsid w:val="005449ED"/>
    <w:rsid w:val="00555093"/>
    <w:rsid w:val="00556C91"/>
    <w:rsid w:val="00584B3D"/>
    <w:rsid w:val="005914BE"/>
    <w:rsid w:val="005945F9"/>
    <w:rsid w:val="005A081B"/>
    <w:rsid w:val="005A0DEF"/>
    <w:rsid w:val="005B24F1"/>
    <w:rsid w:val="005C7477"/>
    <w:rsid w:val="005D4B89"/>
    <w:rsid w:val="005D66C2"/>
    <w:rsid w:val="00604E02"/>
    <w:rsid w:val="00621F33"/>
    <w:rsid w:val="006318FB"/>
    <w:rsid w:val="00647809"/>
    <w:rsid w:val="0069724A"/>
    <w:rsid w:val="006B03CA"/>
    <w:rsid w:val="006B225C"/>
    <w:rsid w:val="006C18EB"/>
    <w:rsid w:val="006F0612"/>
    <w:rsid w:val="006F2EFE"/>
    <w:rsid w:val="0070208A"/>
    <w:rsid w:val="007660BA"/>
    <w:rsid w:val="00767F04"/>
    <w:rsid w:val="00786C0C"/>
    <w:rsid w:val="00794541"/>
    <w:rsid w:val="007A1962"/>
    <w:rsid w:val="007C6770"/>
    <w:rsid w:val="007C7E0B"/>
    <w:rsid w:val="007D258B"/>
    <w:rsid w:val="007E239B"/>
    <w:rsid w:val="007F62C2"/>
    <w:rsid w:val="0081610C"/>
    <w:rsid w:val="00825595"/>
    <w:rsid w:val="00841ADA"/>
    <w:rsid w:val="00855876"/>
    <w:rsid w:val="008573A8"/>
    <w:rsid w:val="00860011"/>
    <w:rsid w:val="00865547"/>
    <w:rsid w:val="00877AFC"/>
    <w:rsid w:val="008829DB"/>
    <w:rsid w:val="008920E3"/>
    <w:rsid w:val="00897232"/>
    <w:rsid w:val="008A25BA"/>
    <w:rsid w:val="008A6FD8"/>
    <w:rsid w:val="008D7D27"/>
    <w:rsid w:val="008F43B5"/>
    <w:rsid w:val="00900C66"/>
    <w:rsid w:val="00910BEC"/>
    <w:rsid w:val="00913990"/>
    <w:rsid w:val="00926BF3"/>
    <w:rsid w:val="00927BBC"/>
    <w:rsid w:val="009312B1"/>
    <w:rsid w:val="00940949"/>
    <w:rsid w:val="00945B07"/>
    <w:rsid w:val="0096317E"/>
    <w:rsid w:val="009776F0"/>
    <w:rsid w:val="00987305"/>
    <w:rsid w:val="009A0C7C"/>
    <w:rsid w:val="009A1BBB"/>
    <w:rsid w:val="009A52BC"/>
    <w:rsid w:val="009C09EF"/>
    <w:rsid w:val="009D0521"/>
    <w:rsid w:val="009E1C10"/>
    <w:rsid w:val="009E49EF"/>
    <w:rsid w:val="009E7BB0"/>
    <w:rsid w:val="009F4ED1"/>
    <w:rsid w:val="009F6E95"/>
    <w:rsid w:val="00A03EC8"/>
    <w:rsid w:val="00A2718D"/>
    <w:rsid w:val="00A332C0"/>
    <w:rsid w:val="00A40973"/>
    <w:rsid w:val="00A46F03"/>
    <w:rsid w:val="00A52741"/>
    <w:rsid w:val="00A53773"/>
    <w:rsid w:val="00A71216"/>
    <w:rsid w:val="00A71BE9"/>
    <w:rsid w:val="00A8371C"/>
    <w:rsid w:val="00AD30E2"/>
    <w:rsid w:val="00AF6160"/>
    <w:rsid w:val="00B13BDB"/>
    <w:rsid w:val="00B14E53"/>
    <w:rsid w:val="00B30E0B"/>
    <w:rsid w:val="00B50B20"/>
    <w:rsid w:val="00B5145D"/>
    <w:rsid w:val="00B51BA5"/>
    <w:rsid w:val="00B630A1"/>
    <w:rsid w:val="00B645A8"/>
    <w:rsid w:val="00B666E2"/>
    <w:rsid w:val="00B737D5"/>
    <w:rsid w:val="00B90FF5"/>
    <w:rsid w:val="00B969C4"/>
    <w:rsid w:val="00BB2374"/>
    <w:rsid w:val="00BB6552"/>
    <w:rsid w:val="00BC1B58"/>
    <w:rsid w:val="00BC21FC"/>
    <w:rsid w:val="00BC3250"/>
    <w:rsid w:val="00BD5642"/>
    <w:rsid w:val="00BF02A9"/>
    <w:rsid w:val="00BF45AB"/>
    <w:rsid w:val="00C3323F"/>
    <w:rsid w:val="00C4577F"/>
    <w:rsid w:val="00C64AC8"/>
    <w:rsid w:val="00C87F21"/>
    <w:rsid w:val="00CA20D7"/>
    <w:rsid w:val="00CD064F"/>
    <w:rsid w:val="00CD60E1"/>
    <w:rsid w:val="00CE040B"/>
    <w:rsid w:val="00CE6906"/>
    <w:rsid w:val="00CE7F76"/>
    <w:rsid w:val="00D21775"/>
    <w:rsid w:val="00D30A75"/>
    <w:rsid w:val="00D35538"/>
    <w:rsid w:val="00D42168"/>
    <w:rsid w:val="00D803F1"/>
    <w:rsid w:val="00DA0A5B"/>
    <w:rsid w:val="00DA48F0"/>
    <w:rsid w:val="00DE7D8C"/>
    <w:rsid w:val="00DE7FB2"/>
    <w:rsid w:val="00E3770A"/>
    <w:rsid w:val="00E672A5"/>
    <w:rsid w:val="00E769C4"/>
    <w:rsid w:val="00EA084D"/>
    <w:rsid w:val="00EA674C"/>
    <w:rsid w:val="00EB11F0"/>
    <w:rsid w:val="00ED133F"/>
    <w:rsid w:val="00EE3279"/>
    <w:rsid w:val="00EF2A4C"/>
    <w:rsid w:val="00F01954"/>
    <w:rsid w:val="00F145F0"/>
    <w:rsid w:val="00F34B62"/>
    <w:rsid w:val="00F603ED"/>
    <w:rsid w:val="00F60A39"/>
    <w:rsid w:val="00F62B12"/>
    <w:rsid w:val="00F6401D"/>
    <w:rsid w:val="00F72644"/>
    <w:rsid w:val="00F853DF"/>
    <w:rsid w:val="00F91067"/>
    <w:rsid w:val="00F9406E"/>
    <w:rsid w:val="00FA0E63"/>
    <w:rsid w:val="00FC7A03"/>
    <w:rsid w:val="00FE4783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fe2a7,#fff2d7,#cd9a67,#963,#b39207,#fc0,#ffda91,#fdf0c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8438A"/>
    <w:pPr>
      <w:jc w:val="both"/>
    </w:pPr>
    <w:rPr>
      <w:rFonts w:ascii="Arial" w:hAnsi="Arial"/>
    </w:rPr>
  </w:style>
  <w:style w:type="paragraph" w:styleId="Heading1">
    <w:name w:val="heading 1"/>
    <w:aliases w:val="Document Header1"/>
    <w:basedOn w:val="Normal"/>
    <w:next w:val="Normal"/>
    <w:autoRedefine/>
    <w:qFormat/>
    <w:rsid w:val="0008438A"/>
    <w:pPr>
      <w:keepNext/>
      <w:tabs>
        <w:tab w:val="left" w:pos="2340"/>
      </w:tabs>
      <w:jc w:val="left"/>
      <w:outlineLvl w:val="0"/>
    </w:pPr>
    <w:rPr>
      <w:rFonts w:cs="Arial"/>
      <w:sz w:val="48"/>
    </w:rPr>
  </w:style>
  <w:style w:type="paragraph" w:styleId="Heading2">
    <w:name w:val="heading 2"/>
    <w:aliases w:val="Title Header2"/>
    <w:basedOn w:val="Normal"/>
    <w:next w:val="Normal"/>
    <w:qFormat/>
    <w:rsid w:val="0008438A"/>
    <w:pPr>
      <w:tabs>
        <w:tab w:val="left" w:pos="619"/>
      </w:tabs>
      <w:spacing w:after="200"/>
      <w:jc w:val="center"/>
      <w:outlineLvl w:val="1"/>
    </w:pPr>
    <w:rPr>
      <w:rFonts w:ascii="Times New Roman Bold" w:hAnsi="Times New Roman Bold"/>
      <w:b/>
      <w:sz w:val="36"/>
    </w:rPr>
  </w:style>
  <w:style w:type="paragraph" w:styleId="Heading3">
    <w:name w:val="heading 3"/>
    <w:aliases w:val="Section Header3"/>
    <w:basedOn w:val="Normal"/>
    <w:next w:val="Normal"/>
    <w:qFormat/>
    <w:rsid w:val="0008438A"/>
    <w:pPr>
      <w:tabs>
        <w:tab w:val="num" w:pos="864"/>
      </w:tabs>
      <w:spacing w:after="200"/>
      <w:ind w:left="864" w:hanging="432"/>
      <w:outlineLvl w:val="2"/>
    </w:pPr>
  </w:style>
  <w:style w:type="paragraph" w:styleId="Heading4">
    <w:name w:val="heading 4"/>
    <w:basedOn w:val="Normal"/>
    <w:next w:val="Normal"/>
    <w:qFormat/>
    <w:rsid w:val="0008438A"/>
    <w:pPr>
      <w:numPr>
        <w:ilvl w:val="3"/>
        <w:numId w:val="2"/>
      </w:numPr>
      <w:spacing w:after="200"/>
      <w:outlineLvl w:val="3"/>
    </w:pPr>
  </w:style>
  <w:style w:type="paragraph" w:styleId="Heading5">
    <w:name w:val="heading 5"/>
    <w:basedOn w:val="Normal"/>
    <w:next w:val="Normal"/>
    <w:autoRedefine/>
    <w:qFormat/>
    <w:rsid w:val="0008438A"/>
    <w:pPr>
      <w:spacing w:before="240" w:after="60"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08438A"/>
    <w:pPr>
      <w:numPr>
        <w:ilvl w:val="5"/>
        <w:numId w:val="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8438A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8438A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08438A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8438A"/>
    <w:pPr>
      <w:tabs>
        <w:tab w:val="left" w:pos="9360"/>
      </w:tabs>
      <w:ind w:right="-630"/>
      <w:jc w:val="center"/>
    </w:pPr>
    <w:rPr>
      <w:spacing w:val="80"/>
      <w:sz w:val="40"/>
    </w:rPr>
  </w:style>
  <w:style w:type="paragraph" w:styleId="Header">
    <w:name w:val="header"/>
    <w:basedOn w:val="Normal"/>
    <w:rsid w:val="000843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8438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8438A"/>
  </w:style>
  <w:style w:type="paragraph" w:styleId="BodyText">
    <w:name w:val="Body Text"/>
    <w:basedOn w:val="Normal"/>
    <w:rsid w:val="0008438A"/>
    <w:pPr>
      <w:spacing w:before="120" w:after="120"/>
    </w:pPr>
  </w:style>
  <w:style w:type="paragraph" w:styleId="Subtitle">
    <w:name w:val="Subtitle"/>
    <w:basedOn w:val="Normal"/>
    <w:qFormat/>
    <w:rsid w:val="0008438A"/>
    <w:pPr>
      <w:jc w:val="center"/>
    </w:pPr>
    <w:rPr>
      <w:b/>
      <w:sz w:val="48"/>
    </w:rPr>
  </w:style>
  <w:style w:type="paragraph" w:customStyle="1" w:styleId="Subtitle2">
    <w:name w:val="Subtitle 2"/>
    <w:basedOn w:val="Footer"/>
    <w:rsid w:val="0008438A"/>
    <w:pPr>
      <w:tabs>
        <w:tab w:val="clear" w:pos="4320"/>
        <w:tab w:val="clear" w:pos="8640"/>
        <w:tab w:val="center" w:pos="4752"/>
        <w:tab w:val="right" w:pos="9864"/>
      </w:tabs>
      <w:spacing w:before="240" w:after="240"/>
      <w:jc w:val="center"/>
      <w:outlineLvl w:val="1"/>
    </w:pPr>
    <w:rPr>
      <w:b/>
      <w:sz w:val="32"/>
    </w:rPr>
  </w:style>
  <w:style w:type="paragraph" w:customStyle="1" w:styleId="Outline">
    <w:name w:val="Outline"/>
    <w:basedOn w:val="Normal"/>
    <w:rsid w:val="0008438A"/>
    <w:pPr>
      <w:spacing w:before="240"/>
      <w:jc w:val="left"/>
    </w:pPr>
    <w:rPr>
      <w:kern w:val="28"/>
    </w:rPr>
  </w:style>
  <w:style w:type="paragraph" w:customStyle="1" w:styleId="Subtitle21">
    <w:name w:val="Subtitle 2 (1)"/>
    <w:basedOn w:val="Normal"/>
    <w:rsid w:val="0008438A"/>
    <w:pPr>
      <w:tabs>
        <w:tab w:val="left" w:pos="720"/>
      </w:tabs>
      <w:spacing w:after="180"/>
    </w:pPr>
    <w:rPr>
      <w:b/>
      <w:sz w:val="28"/>
      <w:lang w:val="en-GB"/>
    </w:rPr>
  </w:style>
  <w:style w:type="paragraph" w:styleId="List">
    <w:name w:val="List"/>
    <w:basedOn w:val="Normal"/>
    <w:rsid w:val="0008438A"/>
    <w:pPr>
      <w:spacing w:before="120" w:after="120"/>
      <w:ind w:left="1440"/>
    </w:pPr>
  </w:style>
  <w:style w:type="paragraph" w:styleId="CommentSubject">
    <w:name w:val="annotation subject"/>
    <w:basedOn w:val="CommentText"/>
    <w:next w:val="CommentText"/>
    <w:semiHidden/>
    <w:rsid w:val="0008438A"/>
    <w:rPr>
      <w:b/>
      <w:bCs/>
      <w:lang w:val="es-ES_tradnl"/>
    </w:rPr>
  </w:style>
  <w:style w:type="paragraph" w:styleId="CommentText">
    <w:name w:val="annotation text"/>
    <w:basedOn w:val="Normal"/>
    <w:semiHidden/>
    <w:rsid w:val="0008438A"/>
  </w:style>
  <w:style w:type="paragraph" w:styleId="BlockText">
    <w:name w:val="Block Text"/>
    <w:basedOn w:val="Normal"/>
    <w:rsid w:val="0008438A"/>
    <w:pPr>
      <w:ind w:left="1440" w:right="540"/>
    </w:pPr>
  </w:style>
  <w:style w:type="paragraph" w:styleId="BalloonText">
    <w:name w:val="Balloon Text"/>
    <w:basedOn w:val="Normal"/>
    <w:link w:val="BalloonTextChar"/>
    <w:rsid w:val="00AF61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6160"/>
    <w:rPr>
      <w:rFonts w:ascii="Tahoma" w:hAnsi="Tahoma" w:cs="Tahoma"/>
      <w:sz w:val="16"/>
      <w:szCs w:val="16"/>
    </w:rPr>
  </w:style>
  <w:style w:type="paragraph" w:customStyle="1" w:styleId="explanatoryclause">
    <w:name w:val="explanatory_clause"/>
    <w:basedOn w:val="Normal"/>
    <w:uiPriority w:val="99"/>
    <w:rsid w:val="00124CAF"/>
    <w:pPr>
      <w:suppressAutoHyphens/>
      <w:spacing w:after="240"/>
      <w:ind w:left="738" w:right="-14" w:hanging="738"/>
      <w:jc w:val="left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mas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226</TotalTime>
  <Pages>4</Pages>
  <Words>472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SBD-BD-Goods</vt:lpstr>
    </vt:vector>
  </TitlesOfParts>
  <Manager>FS</Manager>
  <Company>Asian Development Bank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SBD-BD-Goods</dc:title>
  <dc:subject>Procurement of Goods</dc:subject>
  <dc:creator>BZ</dc:creator>
  <cp:lastModifiedBy>Ruzanna Danielyan</cp:lastModifiedBy>
  <cp:revision>64</cp:revision>
  <cp:lastPrinted>2003-05-28T02:37:00Z</cp:lastPrinted>
  <dcterms:created xsi:type="dcterms:W3CDTF">2017-06-06T12:23:00Z</dcterms:created>
  <dcterms:modified xsi:type="dcterms:W3CDTF">2024-09-18T12:33:00Z</dcterms:modified>
  <cp:category>COPP/COSO</cp:category>
</cp:coreProperties>
</file>